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4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cx="http://schemas.microsoft.com/office/drawing/2014/chartex">
  <w:body>
    <w:p>
      <w:pPr/>
      <w:r/>
    </w:p>
    <w:p>
      <w:pPr>
        <w:spacing w:line="540" w:lineRule="exact"/>
        <w:jc w:val="left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t xml:space="preserve">附件</w:t>
      </w:r>
      <w:r>
        <w:rPr>
          <w:rFonts w:ascii="仿宋" w:eastAsia="仿宋" w:hAnsi="仿宋" w:cs="宋体" w:hint="eastAsia"/>
          <w:kern w:val="0"/>
          <w:sz w:val="32"/>
          <w:szCs w:val="32"/>
        </w:rPr>
        <w:t xml:space="preserve">2</w:t>
      </w:r>
      <w:r>
        <w:rPr>
          <w:rFonts w:ascii="仿宋" w:eastAsia="仿宋" w:hAnsi="仿宋" w:cs="宋体" w:hint="eastAsia"/>
          <w:kern w:val="0"/>
          <w:sz w:val="32"/>
          <w:szCs w:val="32"/>
        </w:rPr>
        <w:t xml:space="preserve">：</w:t>
      </w: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方正小标宋_GBK" w:eastAsia="方正小标宋_GBK" w:hAnsi="华文中宋" w:cs="宋体"/>
          <w:b/>
          <w:kern w:val="0"/>
          <w:sz w:val="48"/>
          <w:szCs w:val="48"/>
        </w:rPr>
      </w:pPr>
      <w:r>
        <w:rPr>
          <w:rFonts w:ascii="方正小标宋_GBK" w:eastAsia="方正小标宋_GBK" w:hAnsi="华文中宋" w:cs="宋体" w:hint="eastAsia"/>
          <w:b/>
          <w:kern w:val="0"/>
          <w:sz w:val="48"/>
          <w:szCs w:val="48"/>
        </w:rPr>
        <w:t xml:space="preserve">项目支出绩效自评报告</w:t>
      </w: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（</w:t>
      </w:r>
      <w:r>
        <w:rPr>
          <w:rFonts w:eastAsia="仿宋_GB2312" w:hAnsi="宋体" w:cs="宋体" w:hint="eastAsia"/>
          <w:kern w:val="0"/>
          <w:sz w:val="36"/>
          <w:szCs w:val="36"/>
        </w:rPr>
        <w:t xml:space="preserve">   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2024</w:t>
      </w:r>
      <w:r>
        <w:rPr>
          <w:rFonts w:eastAsia="仿宋_GB2312" w:hAnsi="宋体" w:cs="宋体" w:hint="eastAsia"/>
          <w:kern w:val="0"/>
          <w:sz w:val="36"/>
          <w:szCs w:val="36"/>
        </w:rPr>
        <w:t xml:space="preserve">  </w:t>
      </w:r>
      <w:r>
        <w:rPr>
          <w:rFonts w:eastAsia="仿宋_GB2312" w:hAnsi="宋体" w:cs="宋体" w:hint="eastAsia"/>
          <w:kern w:val="0"/>
          <w:sz w:val="36"/>
          <w:szCs w:val="36"/>
        </w:rPr>
        <w:t xml:space="preserve">年度）</w:t>
      </w: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700" w:lineRule="exact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     </w:t>
      </w:r>
    </w:p>
    <w:p>
      <w:pPr>
        <w:spacing w:line="700" w:lineRule="exact"/>
        <w:ind w:firstLine="900" w:firstLineChars="250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项目名称：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2024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年城乡义务教育补助经费（营养餐）</w:t>
      </w:r>
    </w:p>
    <w:p>
      <w:pPr>
        <w:spacing w:line="540" w:lineRule="exact"/>
        <w:ind w:firstLine="567"/>
        <w:rPr>
          <w:rFonts w:ascii="楷体" w:eastAsia="楷体" w:hAnsi="楷体"/>
          <w:b/>
          <w:bCs/>
          <w:spacing w:val="-4"/>
          <w:sz w:val="32"/>
          <w:szCs w:val="32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  </w:t>
      </w:r>
      <w:r>
        <w:rPr>
          <w:rFonts w:eastAsia="仿宋_GB2312" w:hAnsi="宋体" w:cs="宋体" w:hint="eastAsia"/>
          <w:kern w:val="0"/>
          <w:sz w:val="36"/>
          <w:szCs w:val="36"/>
        </w:rPr>
        <w:t xml:space="preserve">实施单位（公章）：</w:t>
      </w:r>
      <w:r>
        <w:rPr>
          <w:rStyle w:val="Strong"/>
          <w:rFonts w:ascii="楷体" w:eastAsia="楷体" w:hAnsi="楷体" w:hint="eastAsia"/>
          <w:spacing w:val="-4"/>
          <w:sz w:val="28"/>
          <w:szCs w:val="28"/>
        </w:rPr>
        <w:t xml:space="preserve">裕民县吉也克镇牧业寄宿制中心小学</w:t>
      </w:r>
    </w:p>
    <w:p>
      <w:pPr>
        <w:spacing w:line="540" w:lineRule="exact"/>
        <w:ind w:firstLine="900" w:firstLineChars="250"/>
        <w:rPr>
          <w:rFonts w:ascii="楷体" w:eastAsia="楷体" w:hAnsi="楷体"/>
          <w:b/>
          <w:bCs/>
          <w:spacing w:val="-4"/>
          <w:sz w:val="28"/>
          <w:szCs w:val="28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主管部门（公章）：</w:t>
      </w:r>
      <w:r>
        <w:rPr>
          <w:rStyle w:val="Strong"/>
          <w:rFonts w:ascii="楷体" w:eastAsia="楷体" w:hAnsi="楷体" w:hint="eastAsia"/>
          <w:spacing w:val="-4"/>
          <w:sz w:val="28"/>
          <w:szCs w:val="28"/>
        </w:rPr>
        <w:t xml:space="preserve">裕民县吉也克镇牧业寄宿制中心小学</w:t>
      </w:r>
    </w:p>
    <w:p>
      <w:pPr>
        <w:spacing w:line="540" w:lineRule="exact"/>
        <w:ind w:firstLine="900" w:firstLineChars="250"/>
        <w:rPr>
          <w:rFonts w:ascii="楷体" w:eastAsia="楷体" w:hAnsi="楷体"/>
          <w:b/>
          <w:bCs/>
          <w:spacing w:val="-4"/>
          <w:sz w:val="32"/>
          <w:szCs w:val="32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项目负责人（签章）：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哈力哈孜·肯玛尔太</w:t>
      </w:r>
    </w:p>
    <w:p>
      <w:pPr>
        <w:spacing w:line="540" w:lineRule="exact"/>
        <w:ind w:left="273"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填报时间：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2025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年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03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月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20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日</w:t>
      </w:r>
    </w:p>
    <w:p>
      <w:pPr>
        <w:spacing w:line="700" w:lineRule="exact"/>
        <w:ind w:firstLine="708" w:firstLineChars="236"/>
        <w:jc w:val="left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一、基本情况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（一）项目概况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（二）项目绩效目标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二、绩效评价工作开展情况</w:t>
      </w:r>
    </w:p>
    <w:p>
      <w:pPr>
        <w:spacing w:line="540" w:lineRule="exact"/>
        <w:ind w:firstLine="579" w:firstLineChars="181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（一）绩效评价目的、对象和范围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（二）绩效评价原则、评价指标体系、评价方法、评价标准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579" w:firstLineChars="181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（三）绩效评价工作过程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三、综合评价情况及评价结论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Strong"/>
          <w:rFonts w:ascii="黑体" w:eastAsia="黑体" w:hAnsi="黑体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四、绩效评价指标分析</w:t>
      </w:r>
      <w:r>
        <w:rPr>
          <w:rStyle w:val="Strong"/>
          <w:rFonts w:ascii="黑体" w:eastAsia="黑体" w:hAnsi="黑体" w:hint="eastAsia"/>
        </w:rPr>
        <w:t xml:space="preserve"> </w:t>
      </w:r>
    </w:p>
    <w:p>
      <w:pPr>
        <w:spacing w:line="540" w:lineRule="exact"/>
        <w:ind w:firstLine="579" w:firstLineChars="181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（一）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项目决策情况</w:t>
      </w:r>
    </w:p>
    <w:p>
      <w:pPr>
        <w:tabs>
          <w:tab w:val="center" w:pos="4295"/>
        </w:tabs>
        <w:spacing w:line="540" w:lineRule="exact"/>
        <w:ind w:firstLine="567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ab/>
      </w:r>
    </w:p>
    <w:p>
      <w:pPr>
        <w:spacing w:line="540" w:lineRule="exact"/>
        <w:ind w:firstLine="579" w:firstLineChars="181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（</w:t>
      </w: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二</w:t>
      </w: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）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项目过程情况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579" w:firstLineChars="181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（</w:t>
      </w: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三</w:t>
      </w: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）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项目产出情况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579" w:firstLineChars="181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（</w:t>
      </w: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四</w:t>
      </w: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）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项目效益情况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五、预算执行进度与绩效指标偏差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六、主要经验及做法、存在的问题及原因分析</w:t>
      </w:r>
    </w:p>
    <w:p>
      <w:pPr>
        <w:spacing w:line="540" w:lineRule="exact"/>
        <w:ind w:firstLine="567"/>
        <w:rPr>
          <w:rFonts w:ascii="仿宋_GB2312" w:eastAsia="仿宋_GB2312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七</w:t>
      </w: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、有关建议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八</w:t>
      </w: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、其他需要说明的问题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  <w:bookmarkStart w:id="0" w:name="_GoBack"/>
      <w:bookmarkEnd w:id="0"/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sectPr w:rsidSect="005B6FB9">
      <w:footerReference w:type="default" r:id="rId3"/>
      <w:pgSz w:w="11906" w:h="16838" w:orient="portrait"/>
      <w:pgMar w:top="1440" w:right="1558" w:bottom="1440" w:left="1757" w:header="851" w:footer="992" w:gutter="0"/>
      <w:pgBorders/>
      <w:cols w:num="1" w:space="425">
        <w:col w:w="8591" w:space="425"/>
      </w:cols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pc="http://schemas.microsoft.com/office/word/2010/wordprocessingCanvas" xmlns:w="http://schemas.openxmlformats.org/wordprocessingml/2006/main">
  <w:sdt>
    <w:sdtPr>
      <w:id w:val="422003363"/>
    </w:sdtPr>
    <w:sdtContent>
      <w:p>
        <w:pPr>
          <w:pStyle w:val="Footer"/>
          <w:jc w:val="center"/>
          <w:rPr/>
        </w:pPr>
        <w:r>
          <w:rPr/>
          <w:fldChar w:fldCharType="begin"/>
        </w:r>
        <w:r w:rsidR="0001541F">
          <w:rPr/>
          <w:instrText xml:space="preserve">PAGE   \* MERGEFORMAT</w:instrText>
        </w:r>
        <w:r>
          <w:fldChar w:fldCharType="separate"/>
        </w:r>
        <w:r w:rsidRPr="00C2247A" w:rsidR="00C2247A">
          <w:rPr>
            <w:noProof/>
            <w:lang w:val="zh-CN"/>
          </w:rPr>
          <w:t xml:space="preserve">1</w:t>
        </w:r>
        <w:r>
          <w:fldChar w:fldCharType="end"/>
        </w:r>
      </w:p>
    </w:sdtContent>
  </w:sdt>
  <w:p>
    <w:pPr>
      <w:pStyle w:val="Footer"/>
      <w:rPr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sl="http://schemas.openxmlformats.org/schemaLibrary/2006/main" xmlns:w="http://schemas.openxmlformats.org/wordprocessingml/2006/main">
  <w:zoom w:percent="10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decimalSymbol w:val="."/>
  <w:listSeparator w:val=",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asciiTheme="minorHAnsi" w:eastAsiaTheme="minorEastAsia" w:hAnsiTheme="minorHAns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6FB9"/>
    <w:pPr>
      <w:widowControl w:val="0"/>
      <w:jc w:val="both"/>
    </w:pPr>
    <w:rPr>
      <w:rFonts w:ascii="Times New Roman" w:eastAsia="宋体" w:hAnsi="Times New Roman"/>
      <w:kern w:val="2"/>
      <w:sz w:val="21"/>
      <w:szCs w:val="24"/>
    </w:rPr>
  </w:style>
  <w:style w:type="paragraph" w:styleId="Heading1">
    <w:name w:val="Heading 1"/>
    <w:basedOn w:val="Normal"/>
    <w:next w:val="Normal"/>
    <w:link w:val="标题1Char"/>
    <w:uiPriority w:val="9"/>
    <w:qFormat/>
    <w:rsid w:val="005B6FB9"/>
    <w:pPr>
      <w:keepNext/>
      <w:widowControl/>
      <w:spacing w:before="240" w:after="60"/>
      <w:jc w:val="left"/>
      <w:outlineLvl w:val="0"/>
    </w:pPr>
    <w:rPr>
      <w:rFonts w:ascii="Cambria" w:eastAsia="宋体" w:hAnsi="Cambria"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标题2Char"/>
    <w:uiPriority w:val="9"/>
    <w:semiHidden/>
    <w:unhideWhenUsed/>
    <w:qFormat/>
    <w:rsid w:val="005B6FB9"/>
    <w:pPr>
      <w:keepNext/>
      <w:widowControl/>
      <w:spacing w:before="240" w:after="60"/>
      <w:jc w:val="left"/>
      <w:outlineLvl w:val="1"/>
    </w:pPr>
    <w:rPr>
      <w:rFonts w:ascii="Cambria" w:eastAsia="宋体" w:hAnsi="Cambria" w:asciiTheme="majorHAnsi" w:eastAsiaTheme="majorEastAsia" w:hAnsiTheme="majorHAnsi"/>
      <w:b/>
      <w:bCs/>
      <w:i/>
      <w:iCs/>
      <w:kern w:val="0"/>
      <w:sz w:val="28"/>
      <w:szCs w:val="28"/>
    </w:rPr>
  </w:style>
  <w:style w:type="paragraph" w:styleId="Heading3">
    <w:name w:val="Heading 3"/>
    <w:basedOn w:val="Normal"/>
    <w:next w:val="Normal"/>
    <w:link w:val="标题3Char"/>
    <w:uiPriority w:val="9"/>
    <w:semiHidden/>
    <w:unhideWhenUsed/>
    <w:qFormat/>
    <w:rsid w:val="005B6FB9"/>
    <w:pPr>
      <w:keepNext/>
      <w:widowControl/>
      <w:spacing w:before="240" w:after="60"/>
      <w:jc w:val="left"/>
      <w:outlineLvl w:val="2"/>
    </w:pPr>
    <w:rPr>
      <w:rFonts w:ascii="Cambria" w:eastAsia="宋体" w:hAnsi="Cambria" w:asciiTheme="majorHAnsi" w:eastAsiaTheme="majorEastAsia" w:hAnsiTheme="majorHAnsi"/>
      <w:b/>
      <w:bCs/>
      <w:kern w:val="0"/>
      <w:sz w:val="26"/>
      <w:szCs w:val="26"/>
    </w:rPr>
  </w:style>
  <w:style w:type="paragraph" w:styleId="Heading4">
    <w:name w:val="Heading 4"/>
    <w:basedOn w:val="Normal"/>
    <w:next w:val="Normal"/>
    <w:link w:val="标题4Char"/>
    <w:uiPriority w:val="9"/>
    <w:semiHidden/>
    <w:unhideWhenUsed/>
    <w:qFormat/>
    <w:rsid w:val="005B6FB9"/>
    <w:pPr>
      <w:keepNext/>
      <w:widowControl/>
      <w:spacing w:before="240" w:after="60"/>
      <w:jc w:val="left"/>
      <w:outlineLvl w:val="3"/>
    </w:pPr>
    <w:rPr>
      <w:rFonts w:ascii="Calibri" w:eastAsia="宋体" w:hAnsi="Calibri" w:asciiTheme="minorHAnsi" w:eastAsiaTheme="minorEastAsia" w:hAnsiTheme="minorHAnsi"/>
      <w:b/>
      <w:bCs/>
      <w:kern w:val="0"/>
      <w:sz w:val="28"/>
      <w:szCs w:val="28"/>
    </w:rPr>
  </w:style>
  <w:style w:type="paragraph" w:styleId="Heading5">
    <w:name w:val="Heading 5"/>
    <w:basedOn w:val="Normal"/>
    <w:next w:val="Normal"/>
    <w:link w:val="标题5Char"/>
    <w:uiPriority w:val="9"/>
    <w:semiHidden/>
    <w:unhideWhenUsed/>
    <w:qFormat/>
    <w:rsid w:val="005B6FB9"/>
    <w:pPr>
      <w:widowControl/>
      <w:spacing w:before="240" w:after="60"/>
      <w:jc w:val="left"/>
      <w:outlineLvl w:val="4"/>
    </w:pPr>
    <w:rPr>
      <w:rFonts w:ascii="Calibri" w:eastAsia="宋体" w:hAnsi="Calibri" w:asciiTheme="minorHAnsi" w:eastAsiaTheme="minorEastAsia" w:hAnsiTheme="minorHAnsi"/>
      <w:b/>
      <w:bCs/>
      <w:i/>
      <w:iCs/>
      <w:kern w:val="0"/>
      <w:sz w:val="26"/>
      <w:szCs w:val="26"/>
    </w:rPr>
  </w:style>
  <w:style w:type="paragraph" w:styleId="Heading6">
    <w:name w:val="Heading 6"/>
    <w:basedOn w:val="Normal"/>
    <w:next w:val="Normal"/>
    <w:link w:val="标题6Char"/>
    <w:uiPriority w:val="9"/>
    <w:semiHidden/>
    <w:unhideWhenUsed/>
    <w:qFormat/>
    <w:rsid w:val="005B6FB9"/>
    <w:pPr>
      <w:widowControl/>
      <w:spacing w:before="240" w:after="60"/>
      <w:jc w:val="left"/>
      <w:outlineLvl w:val="5"/>
    </w:pPr>
    <w:rPr>
      <w:rFonts w:ascii="Calibri" w:eastAsia="宋体" w:hAnsi="Calibri" w:asciiTheme="minorHAnsi" w:eastAsiaTheme="minorEastAsia" w:hAnsiTheme="minorHAnsi"/>
      <w:b/>
      <w:bCs/>
      <w:kern w:val="0"/>
      <w:sz w:val="22"/>
      <w:szCs w:val="22"/>
    </w:rPr>
  </w:style>
  <w:style w:type="paragraph" w:styleId="Heading7">
    <w:name w:val="Heading 7"/>
    <w:basedOn w:val="Normal"/>
    <w:next w:val="Normal"/>
    <w:link w:val="标题7Char"/>
    <w:uiPriority w:val="9"/>
    <w:semiHidden/>
    <w:unhideWhenUsed/>
    <w:qFormat/>
    <w:rsid w:val="005B6FB9"/>
    <w:pPr>
      <w:widowControl/>
      <w:spacing w:before="240" w:after="60"/>
      <w:jc w:val="left"/>
      <w:outlineLvl w:val="6"/>
    </w:pPr>
    <w:rPr>
      <w:rFonts w:ascii="Calibri" w:eastAsia="宋体" w:hAnsi="Calibri" w:asciiTheme="minorHAnsi" w:eastAsiaTheme="minorEastAsia" w:hAnsiTheme="minorHAnsi"/>
      <w:kern w:val="0"/>
      <w:sz w:val="24"/>
    </w:rPr>
  </w:style>
  <w:style w:type="paragraph" w:styleId="Heading8">
    <w:name w:val="Heading 8"/>
    <w:basedOn w:val="Normal"/>
    <w:next w:val="Normal"/>
    <w:link w:val="标题8Char"/>
    <w:uiPriority w:val="9"/>
    <w:semiHidden/>
    <w:unhideWhenUsed/>
    <w:qFormat/>
    <w:rsid w:val="005B6FB9"/>
    <w:pPr>
      <w:widowControl/>
      <w:spacing w:before="240" w:after="60"/>
      <w:jc w:val="left"/>
      <w:outlineLvl w:val="7"/>
    </w:pPr>
    <w:rPr>
      <w:rFonts w:ascii="Calibri" w:eastAsia="宋体" w:hAnsi="Calibri" w:asciiTheme="minorHAnsi" w:eastAsiaTheme="minorEastAsia" w:hAnsiTheme="minorHAnsi"/>
      <w:i/>
      <w:iCs/>
      <w:kern w:val="0"/>
      <w:sz w:val="24"/>
    </w:rPr>
  </w:style>
  <w:style w:type="paragraph" w:styleId="Heading9">
    <w:name w:val="Heading 9"/>
    <w:basedOn w:val="Normal"/>
    <w:next w:val="Normal"/>
    <w:link w:val="标题9Char"/>
    <w:uiPriority w:val="9"/>
    <w:semiHidden/>
    <w:unhideWhenUsed/>
    <w:qFormat/>
    <w:rsid w:val="005B6FB9"/>
    <w:pPr>
      <w:widowControl/>
      <w:spacing w:before="240" w:after="60"/>
      <w:jc w:val="left"/>
      <w:outlineLvl w:val="8"/>
    </w:pPr>
    <w:rPr>
      <w:rFonts w:ascii="Cambria" w:eastAsia="宋体" w:hAnsi="Cambria" w:asciiTheme="majorHAnsi" w:eastAsiaTheme="majorEastAsia" w:hAnsiTheme="majorHAnsi"/>
      <w:kern w:val="0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  <w:rPr/>
  </w:style>
  <w:style w:type="table" w:default="1" w:styleId="NormalTable">
    <w:name w:val="Normal Table"/>
    <w:uiPriority w:val="99"/>
    <w:semiHidden/>
    <w:unhideWhenUsed/>
    <w:qFormat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>
    <w:name w:val="No List"/>
    <w:uiPriority w:val="99"/>
    <w:semiHidden/>
    <w:unhideWhenUsed/>
    <w:rPr/>
  </w:style>
  <w:style w:type="paragraph" w:styleId="BalloonText">
    <w:name w:val="Balloon Text"/>
    <w:basedOn w:val="Normal"/>
    <w:link w:val="批注框文本Char"/>
    <w:uiPriority w:val="99"/>
    <w:semiHidden/>
    <w:unhideWhenUsed/>
    <w:rsid w:val="005B6FB9"/>
    <w:rPr>
      <w:sz w:val="18"/>
      <w:szCs w:val="18"/>
    </w:rPr>
  </w:style>
  <w:style w:type="paragraph" w:styleId="Footer">
    <w:name w:val="Footer"/>
    <w:basedOn w:val="Normal"/>
    <w:link w:val="页脚Char"/>
    <w:uiPriority w:val="99"/>
    <w:unhideWhenUsed/>
    <w:qFormat/>
    <w:rsid w:val="005B6FB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Header">
    <w:name w:val="Header"/>
    <w:basedOn w:val="Normal"/>
    <w:link w:val="页眉Char"/>
    <w:uiPriority w:val="99"/>
    <w:unhideWhenUsed/>
    <w:rsid w:val="005B6FB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Subtitle">
    <w:name w:val="Subtitle"/>
    <w:basedOn w:val="Normal"/>
    <w:next w:val="Normal"/>
    <w:link w:val="副标题Char"/>
    <w:uiPriority w:val="11"/>
    <w:qFormat/>
    <w:rsid w:val="005B6FB9"/>
    <w:pPr>
      <w:widowControl/>
      <w:spacing w:after="60"/>
      <w:jc w:val="center"/>
      <w:outlineLvl w:val="1"/>
    </w:pPr>
    <w:rPr>
      <w:rFonts w:ascii="Cambria" w:eastAsia="宋体" w:hAnsi="Cambria" w:asciiTheme="majorHAnsi" w:eastAsiaTheme="majorEastAsia" w:hAnsiTheme="majorHAnsi"/>
      <w:kern w:val="0"/>
      <w:sz w:val="24"/>
    </w:rPr>
  </w:style>
  <w:style w:type="paragraph" w:styleId="Title">
    <w:name w:val="Title"/>
    <w:basedOn w:val="Normal"/>
    <w:next w:val="Normal"/>
    <w:link w:val="标题Char"/>
    <w:uiPriority w:val="10"/>
    <w:qFormat/>
    <w:rsid w:val="005B6FB9"/>
    <w:pPr>
      <w:widowControl/>
      <w:spacing w:before="240" w:after="60"/>
      <w:jc w:val="center"/>
      <w:outlineLvl w:val="0"/>
    </w:pPr>
    <w:rPr>
      <w:rFonts w:ascii="Cambria" w:eastAsia="宋体" w:hAnsi="Cambria" w:asciiTheme="majorHAnsi" w:eastAsiaTheme="majorEastAsia" w:hAnsiTheme="majorHAnsi"/>
      <w:b/>
      <w:bCs/>
      <w:kern w:val="28"/>
      <w:sz w:val="32"/>
      <w:szCs w:val="32"/>
    </w:rPr>
  </w:style>
  <w:style w:type="character" w:styleId="Strong">
    <w:name w:val="Strong"/>
    <w:basedOn w:val="DefaultParagraphFont"/>
    <w:qFormat/>
    <w:rsid w:val="005B6FB9"/>
    <w:rPr>
      <w:b/>
      <w:bCs/>
    </w:rPr>
  </w:style>
  <w:style w:type="character" w:styleId="Emphasis">
    <w:name w:val="Emphasis"/>
    <w:basedOn w:val="DefaultParagraphFont"/>
    <w:uiPriority w:val="20"/>
    <w:qFormat/>
    <w:rsid w:val="005B6FB9"/>
    <w:rPr>
      <w:rFonts w:ascii="Calibri" w:hAnsi="Calibri" w:asciiTheme="minorHAnsi" w:hAnsiTheme="minorHAnsi"/>
      <w:b/>
      <w:i/>
      <w:iCs/>
    </w:rPr>
  </w:style>
  <w:style w:type="character" w:customStyle="1" w:styleId="标题1Char">
    <w:name w:val="标题 1 Char"/>
    <w:basedOn w:val="DefaultParagraphFont"/>
    <w:link w:val="Heading1"/>
    <w:uiPriority w:val="9"/>
    <w:qFormat/>
    <w:rsid w:val="005B6FB9"/>
    <w:rPr>
      <w:rFonts w:ascii="Cambria" w:eastAsia="宋体" w:hAnsi="Cambria" w:asciiTheme="majorHAnsi" w:eastAsiaTheme="majorEastAsia" w:hAnsiTheme="majorHAnsi"/>
      <w:b/>
      <w:bCs/>
      <w:kern w:val="32"/>
      <w:sz w:val="32"/>
      <w:szCs w:val="32"/>
    </w:rPr>
  </w:style>
  <w:style w:type="character" w:customStyle="1" w:styleId="标题2Char">
    <w:name w:val="标题 2 Char"/>
    <w:basedOn w:val="DefaultParagraphFont"/>
    <w:link w:val="Heading2"/>
    <w:uiPriority w:val="9"/>
    <w:semiHidden/>
    <w:qFormat/>
    <w:rsid w:val="005B6FB9"/>
    <w:rPr>
      <w:rFonts w:ascii="Cambria" w:eastAsia="宋体" w:hAnsi="Cambria"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标题3Char">
    <w:name w:val="标题 3 Char"/>
    <w:basedOn w:val="DefaultParagraphFont"/>
    <w:link w:val="Heading3"/>
    <w:uiPriority w:val="9"/>
    <w:semiHidden/>
    <w:qFormat/>
    <w:rsid w:val="005B6FB9"/>
    <w:rPr>
      <w:rFonts w:ascii="Cambria" w:eastAsia="宋体" w:hAnsi="Cambria" w:asciiTheme="majorHAnsi" w:eastAsiaTheme="majorEastAsia" w:hAnsiTheme="majorHAnsi"/>
      <w:b/>
      <w:bCs/>
      <w:sz w:val="26"/>
      <w:szCs w:val="26"/>
    </w:rPr>
  </w:style>
  <w:style w:type="character" w:customStyle="1" w:styleId="标题4Char">
    <w:name w:val="标题 4 Char"/>
    <w:basedOn w:val="DefaultParagraphFont"/>
    <w:link w:val="Heading4"/>
    <w:uiPriority w:val="9"/>
    <w:semiHidden/>
    <w:qFormat/>
    <w:rsid w:val="005B6FB9"/>
    <w:rPr>
      <w:b/>
      <w:bCs/>
      <w:sz w:val="28"/>
      <w:szCs w:val="28"/>
    </w:rPr>
  </w:style>
  <w:style w:type="character" w:customStyle="1" w:styleId="标题5Char">
    <w:name w:val="标题 5 Char"/>
    <w:basedOn w:val="DefaultParagraphFont"/>
    <w:link w:val="Heading5"/>
    <w:uiPriority w:val="9"/>
    <w:semiHidden/>
    <w:qFormat/>
    <w:rsid w:val="005B6FB9"/>
    <w:rPr>
      <w:b/>
      <w:bCs/>
      <w:i/>
      <w:iCs/>
      <w:sz w:val="26"/>
      <w:szCs w:val="26"/>
    </w:rPr>
  </w:style>
  <w:style w:type="character" w:customStyle="1" w:styleId="标题6Char">
    <w:name w:val="标题 6 Char"/>
    <w:basedOn w:val="DefaultParagraphFont"/>
    <w:link w:val="Heading6"/>
    <w:uiPriority w:val="9"/>
    <w:semiHidden/>
    <w:qFormat/>
    <w:rsid w:val="005B6FB9"/>
    <w:rPr>
      <w:b/>
      <w:bCs/>
    </w:rPr>
  </w:style>
  <w:style w:type="character" w:customStyle="1" w:styleId="标题7Char">
    <w:name w:val="标题 7 Char"/>
    <w:basedOn w:val="DefaultParagraphFont"/>
    <w:link w:val="Heading7"/>
    <w:uiPriority w:val="9"/>
    <w:semiHidden/>
    <w:rsid w:val="005B6FB9"/>
    <w:rPr>
      <w:sz w:val="24"/>
      <w:szCs w:val="24"/>
    </w:rPr>
  </w:style>
  <w:style w:type="character" w:customStyle="1" w:styleId="标题8Char">
    <w:name w:val="标题 8 Char"/>
    <w:basedOn w:val="DefaultParagraphFont"/>
    <w:link w:val="Heading8"/>
    <w:uiPriority w:val="9"/>
    <w:semiHidden/>
    <w:qFormat/>
    <w:rsid w:val="005B6FB9"/>
    <w:rPr>
      <w:i/>
      <w:iCs/>
      <w:sz w:val="24"/>
      <w:szCs w:val="24"/>
    </w:rPr>
  </w:style>
  <w:style w:type="character" w:customStyle="1" w:styleId="标题9Char">
    <w:name w:val="标题 9 Char"/>
    <w:basedOn w:val="DefaultParagraphFont"/>
    <w:link w:val="Heading9"/>
    <w:uiPriority w:val="9"/>
    <w:semiHidden/>
    <w:qFormat/>
    <w:rsid w:val="005B6FB9"/>
    <w:rPr>
      <w:rFonts w:ascii="Cambria" w:eastAsia="宋体" w:hAnsi="Cambria" w:asciiTheme="majorHAnsi" w:eastAsiaTheme="majorEastAsia" w:hAnsiTheme="majorHAnsi"/>
    </w:rPr>
  </w:style>
  <w:style w:type="character" w:customStyle="1" w:styleId="标题Char">
    <w:name w:val="标题 Char"/>
    <w:basedOn w:val="DefaultParagraphFont"/>
    <w:link w:val="Title"/>
    <w:uiPriority w:val="10"/>
    <w:rsid w:val="005B6FB9"/>
    <w:rPr>
      <w:rFonts w:ascii="Cambria" w:eastAsia="宋体" w:hAnsi="Cambria" w:asciiTheme="majorHAnsi" w:eastAsiaTheme="majorEastAsia" w:hAnsiTheme="majorHAnsi"/>
      <w:b/>
      <w:bCs/>
      <w:kern w:val="28"/>
      <w:sz w:val="32"/>
      <w:szCs w:val="32"/>
    </w:rPr>
  </w:style>
  <w:style w:type="character" w:customStyle="1" w:styleId="副标题Char">
    <w:name w:val="副标题 Char"/>
    <w:basedOn w:val="DefaultParagraphFont"/>
    <w:link w:val="Subtitle"/>
    <w:uiPriority w:val="11"/>
    <w:rsid w:val="005B6FB9"/>
    <w:rPr>
      <w:rFonts w:ascii="Cambria" w:eastAsia="宋体" w:hAnsi="Cambria" w:asciiTheme="majorHAnsi" w:eastAsiaTheme="majorEastAsia" w:hAnsiTheme="majorHAnsi"/>
      <w:sz w:val="24"/>
      <w:szCs w:val="24"/>
    </w:rPr>
  </w:style>
  <w:style w:type="paragraph" w:styleId="NoSpacing">
    <w:name w:val="No Spacing"/>
    <w:basedOn w:val="Normal"/>
    <w:uiPriority w:val="1"/>
    <w:qFormat/>
    <w:rsid w:val="005B6FB9"/>
    <w:pPr>
      <w:widowControl/>
      <w:jc w:val="left"/>
    </w:pPr>
    <w:rPr>
      <w:rFonts w:ascii="Calibri" w:eastAsia="宋体" w:hAnsi="Calibri" w:asciiTheme="minorHAnsi" w:eastAsiaTheme="minorEastAsia" w:hAnsiTheme="minorHAnsi"/>
      <w:kern w:val="0"/>
      <w:sz w:val="24"/>
      <w:szCs w:val="32"/>
      <w:lang w:eastAsia="en-US" w:bidi="en-US"/>
    </w:rPr>
  </w:style>
  <w:style w:type="paragraph" w:styleId="ListParagraph">
    <w:name w:val="List Paragraph"/>
    <w:basedOn w:val="Normal"/>
    <w:uiPriority w:val="34"/>
    <w:qFormat/>
    <w:rsid w:val="005B6FB9"/>
    <w:pPr>
      <w:widowControl/>
      <w:ind w:left="720"/>
      <w:contextualSpacing/>
      <w:jc w:val="left"/>
    </w:pPr>
    <w:rPr>
      <w:rFonts w:ascii="Calibri" w:eastAsia="宋体" w:hAnsi="Calibri" w:asciiTheme="minorHAnsi" w:eastAsiaTheme="minorEastAsia" w:hAnsiTheme="minorHAnsi"/>
      <w:kern w:val="0"/>
      <w:sz w:val="24"/>
      <w:lang w:eastAsia="en-US" w:bidi="en-US"/>
    </w:rPr>
  </w:style>
  <w:style w:type="paragraph" w:styleId="Quote">
    <w:name w:val="Quote"/>
    <w:basedOn w:val="Normal"/>
    <w:next w:val="Normal"/>
    <w:link w:val="引用Char"/>
    <w:uiPriority w:val="29"/>
    <w:qFormat/>
    <w:rsid w:val="005B6FB9"/>
    <w:pPr>
      <w:widowControl/>
      <w:jc w:val="left"/>
    </w:pPr>
    <w:rPr>
      <w:rFonts w:ascii="Calibri" w:eastAsia="宋体" w:hAnsi="Calibri" w:asciiTheme="minorHAnsi" w:eastAsiaTheme="minorEastAsia" w:hAnsiTheme="minorHAnsi"/>
      <w:i/>
      <w:kern w:val="0"/>
      <w:sz w:val="24"/>
    </w:rPr>
  </w:style>
  <w:style w:type="character" w:customStyle="1" w:styleId="引用Char">
    <w:name w:val="引用 Char"/>
    <w:basedOn w:val="DefaultParagraphFont"/>
    <w:link w:val="Quote"/>
    <w:uiPriority w:val="29"/>
    <w:rsid w:val="005B6FB9"/>
    <w:rPr>
      <w:i/>
      <w:sz w:val="24"/>
      <w:szCs w:val="24"/>
    </w:rPr>
  </w:style>
  <w:style w:type="paragraph" w:styleId="IntenseQuote">
    <w:name w:val="Intense Quote"/>
    <w:basedOn w:val="Normal"/>
    <w:next w:val="Normal"/>
    <w:link w:val="明显引用Char"/>
    <w:uiPriority w:val="30"/>
    <w:qFormat/>
    <w:rsid w:val="005B6FB9"/>
    <w:pPr>
      <w:widowControl/>
      <w:ind w:left="720" w:right="720"/>
      <w:jc w:val="left"/>
    </w:pPr>
    <w:rPr>
      <w:rFonts w:ascii="Calibri" w:eastAsia="宋体" w:hAnsi="Calibri" w:asciiTheme="minorHAnsi" w:eastAsiaTheme="minorEastAsia" w:hAnsiTheme="minorHAnsi"/>
      <w:b/>
      <w:i/>
      <w:kern w:val="0"/>
      <w:sz w:val="24"/>
      <w:szCs w:val="22"/>
    </w:rPr>
  </w:style>
  <w:style w:type="character" w:customStyle="1" w:styleId="明显引用Char">
    <w:name w:val="明显引用 Char"/>
    <w:basedOn w:val="DefaultParagraphFont"/>
    <w:link w:val="IntenseQuote"/>
    <w:uiPriority w:val="30"/>
    <w:rsid w:val="005B6FB9"/>
    <w:rPr>
      <w:b/>
      <w:i/>
      <w:sz w:val="24"/>
    </w:rPr>
  </w:style>
  <w:style w:type="character" w:customStyle="1" w:styleId="不明显强调1">
    <w:name w:val="不明显强调1"/>
    <w:uiPriority w:val="19"/>
    <w:qFormat/>
    <w:rsid w:val="005B6FB9"/>
    <w:rPr>
      <w:i/>
      <w:color w:val="595959" w:themeColor="text1" w:themeTint="A6"/>
    </w:rPr>
  </w:style>
  <w:style w:type="character" w:customStyle="1" w:styleId="明显强调1">
    <w:name w:val="明显强调1"/>
    <w:basedOn w:val="DefaultParagraphFont"/>
    <w:uiPriority w:val="21"/>
    <w:qFormat/>
    <w:rsid w:val="005B6FB9"/>
    <w:rPr>
      <w:b/>
      <w:i/>
      <w:sz w:val="24"/>
      <w:szCs w:val="24"/>
      <w:u w:val="single"/>
    </w:rPr>
  </w:style>
  <w:style w:type="character" w:customStyle="1" w:styleId="不明显参考1">
    <w:name w:val="不明显参考1"/>
    <w:basedOn w:val="DefaultParagraphFont"/>
    <w:uiPriority w:val="31"/>
    <w:qFormat/>
    <w:rsid w:val="005B6FB9"/>
    <w:rPr>
      <w:sz w:val="24"/>
      <w:szCs w:val="24"/>
      <w:u w:val="single"/>
    </w:rPr>
  </w:style>
  <w:style w:type="character" w:customStyle="1" w:styleId="明显参考1">
    <w:name w:val="明显参考1"/>
    <w:basedOn w:val="DefaultParagraphFont"/>
    <w:uiPriority w:val="32"/>
    <w:qFormat/>
    <w:rsid w:val="005B6FB9"/>
    <w:rPr>
      <w:b/>
      <w:sz w:val="24"/>
      <w:u w:val="single"/>
    </w:rPr>
  </w:style>
  <w:style w:type="character" w:customStyle="1" w:styleId="书籍标题1">
    <w:name w:val="书籍标题1"/>
    <w:basedOn w:val="DefaultParagraphFont"/>
    <w:uiPriority w:val="33"/>
    <w:qFormat/>
    <w:rsid w:val="005B6FB9"/>
    <w:rPr>
      <w:rFonts w:ascii="Cambria" w:eastAsia="宋体" w:hAnsi="Cambria" w:asciiTheme="majorHAnsi" w:eastAsiaTheme="majorEastAsia" w:hAnsiTheme="majorHAnsi"/>
      <w:b/>
      <w:i/>
      <w:sz w:val="24"/>
      <w:szCs w:val="24"/>
    </w:rPr>
  </w:style>
  <w:style w:type="paragraph" w:customStyle="1" w:styleId="TOC标题1">
    <w:name w:val="TOC 标题1"/>
    <w:basedOn w:val="Heading1"/>
    <w:next w:val="Normal"/>
    <w:uiPriority w:val="39"/>
    <w:semiHidden/>
    <w:unhideWhenUsed/>
    <w:qFormat/>
    <w:rsid w:val="005B6FB9"/>
    <w:pPr>
      <w:outlineLvl w:val="9"/>
    </w:pPr>
    <w:rPr>
      <w:lang w:eastAsia="en-US" w:bidi="en-US"/>
    </w:rPr>
  </w:style>
  <w:style w:type="character" w:customStyle="1" w:styleId="页眉Char">
    <w:name w:val="页眉 Char"/>
    <w:basedOn w:val="DefaultParagraphFont"/>
    <w:link w:val="Header"/>
    <w:uiPriority w:val="99"/>
    <w:rsid w:val="005B6FB9"/>
    <w:rPr>
      <w:rFonts w:ascii="Calibri" w:eastAsia="宋体" w:hAnsi="Calibri"/>
      <w:kern w:val="2"/>
      <w:sz w:val="18"/>
      <w:szCs w:val="18"/>
    </w:rPr>
  </w:style>
  <w:style w:type="character" w:customStyle="1" w:styleId="页脚Char">
    <w:name w:val="页脚 Char"/>
    <w:basedOn w:val="DefaultParagraphFont"/>
    <w:link w:val="Footer"/>
    <w:uiPriority w:val="99"/>
    <w:rsid w:val="005B6FB9"/>
    <w:rPr>
      <w:rFonts w:ascii="Calibri" w:eastAsia="宋体" w:hAnsi="Calibri"/>
      <w:kern w:val="2"/>
      <w:sz w:val="18"/>
      <w:szCs w:val="18"/>
    </w:rPr>
  </w:style>
  <w:style w:type="character" w:customStyle="1" w:styleId="批注框文本Char">
    <w:name w:val="批注框文本 Char"/>
    <w:basedOn w:val="DefaultParagraphFont"/>
    <w:link w:val="BalloonText"/>
    <w:uiPriority w:val="99"/>
    <w:semiHidden/>
    <w:qFormat/>
    <w:rsid w:val="005B6FB9"/>
    <w:rPr>
      <w:rFonts w:ascii="Times New Roman" w:eastAsia="宋体" w:hAnsi="Times New Roman"/>
      <w:kern w:val="2"/>
      <w:sz w:val="18"/>
      <w:szCs w:val="18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/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footer" Target="footer1.xml"/><Relationship Id="rId4" Type="http://schemas.openxmlformats.org/officeDocument/2006/relationships/theme" Target="theme/theme1.xml"/><Relationship Id="rId5" Type="http://schemas.openxmlformats.org/officeDocument/2006/relationships/styles" Target="style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C734C92AAAF24344A0E4232D8EB3359B</vt:lpwstr>
  </property>
</Properti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3</Pages>
  <Words>60</Words>
  <Characters>345</Characters>
  <Application>Microsoft Office Word</Application>
  <DocSecurity>0</DocSecurity>
  <Lines>2</Lines>
  <Paragraphs>1</Paragraphs>
  <CharactersWithSpaces>404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 恺_xFF08_预算处_xFF09_</dc:creator>
  <cp:lastModifiedBy>Administrator</cp:lastModifiedBy>
  <cp:revision>2</cp:revision>
  <cp:lastPrinted>2018-12-31T10:56:00Z</cp:lastPrinted>
  <dcterms:created xsi:type="dcterms:W3CDTF">2025-07-30T04:27:00Z</dcterms:created>
  <dcterms:modified xsi:type="dcterms:W3CDTF">2025-07-30T04:27:00Z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2052-11.1.0.11294</vt:lpwstr>
  </property>
  <property fmtid="{D5CDD505-2E9C-101B-9397-08002B2CF9AE}" pid="3" name="ICV">
    <vt:lpwstr>C734C92AAAF24344A0E4232D8EB3359B</vt:lpwstr>
  </property>
</Properties>
</file>